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D1" w:rsidRPr="0098489E" w:rsidRDefault="007D059A" w:rsidP="008C05C6">
      <w:pPr>
        <w:rPr>
          <w:b/>
          <w:bCs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-499745</wp:posOffset>
            </wp:positionV>
            <wp:extent cx="1586230" cy="214312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0" b="0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0D1">
        <w:rPr>
          <w:b/>
          <w:bCs/>
          <w:sz w:val="36"/>
          <w:szCs w:val="36"/>
        </w:rPr>
        <w:t>Društvo upokojencev Radovljica</w:t>
      </w:r>
    </w:p>
    <w:p w:rsidR="006900D1" w:rsidRPr="00676A64" w:rsidRDefault="006900D1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6900D1" w:rsidRPr="0098489E" w:rsidRDefault="006900D1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6900D1" w:rsidRDefault="006900D1" w:rsidP="008C05C6">
      <w:pPr>
        <w:rPr>
          <w:sz w:val="36"/>
          <w:szCs w:val="36"/>
        </w:rPr>
      </w:pPr>
      <w:r w:rsidRPr="00C21F7B">
        <w:rPr>
          <w:sz w:val="36"/>
          <w:szCs w:val="36"/>
        </w:rPr>
        <w:t>REKREATIVNI POHOD</w:t>
      </w:r>
    </w:p>
    <w:p w:rsidR="006900D1" w:rsidRDefault="006900D1" w:rsidP="00C21F7B">
      <w:pPr>
        <w:rPr>
          <w:sz w:val="36"/>
          <w:szCs w:val="36"/>
        </w:rPr>
      </w:pPr>
    </w:p>
    <w:p w:rsidR="006900D1" w:rsidRPr="005C4861" w:rsidRDefault="005C4861" w:rsidP="00C21F7B">
      <w:pPr>
        <w:rPr>
          <w:rFonts w:ascii="Berlin Sans FB Demi" w:hAnsi="Berlin Sans FB Demi" w:cs="Berlin Sans FB Demi"/>
          <w:color w:val="FF0000"/>
          <w:sz w:val="44"/>
          <w:szCs w:val="44"/>
          <w:u w:val="single"/>
        </w:rPr>
      </w:pPr>
      <w:r w:rsidRPr="005C4861">
        <w:rPr>
          <w:rFonts w:ascii="Algerian" w:hAnsi="Algerian" w:cs="Algerian"/>
          <w:b/>
          <w:bCs/>
          <w:color w:val="FF0000"/>
          <w:sz w:val="44"/>
          <w:szCs w:val="44"/>
          <w:u w:val="single"/>
        </w:rPr>
        <w:t>Prvi in drugi martuljški slap</w:t>
      </w:r>
      <w:r w:rsidR="006900D1" w:rsidRPr="005C4861">
        <w:rPr>
          <w:rFonts w:ascii="Algerian" w:hAnsi="Algerian" w:cs="Algerian"/>
          <w:b/>
          <w:bCs/>
          <w:color w:val="FF0000"/>
          <w:sz w:val="44"/>
          <w:szCs w:val="44"/>
          <w:u w:val="single"/>
        </w:rPr>
        <w:t xml:space="preserve"> </w:t>
      </w:r>
      <w:r w:rsidR="006900D1" w:rsidRPr="005C4861">
        <w:rPr>
          <w:rFonts w:ascii="Berlin Sans FB Demi" w:hAnsi="Berlin Sans FB Demi" w:cs="Berlin Sans FB Demi"/>
          <w:color w:val="FF0000"/>
          <w:sz w:val="44"/>
          <w:szCs w:val="44"/>
          <w:u w:val="single"/>
        </w:rPr>
        <w:t xml:space="preserve">                                                                                                                         </w:t>
      </w:r>
    </w:p>
    <w:p w:rsidR="006900D1" w:rsidRPr="00F53771" w:rsidRDefault="006900D1" w:rsidP="00F53771">
      <w:pPr>
        <w:jc w:val="center"/>
        <w:rPr>
          <w:rFonts w:ascii="Berlin Sans FB Demi" w:hAnsi="Berlin Sans FB Demi" w:cs="Berlin Sans FB Demi"/>
          <w:color w:val="FF0000"/>
        </w:rPr>
      </w:pPr>
    </w:p>
    <w:p w:rsidR="006900D1" w:rsidRPr="00572D83" w:rsidRDefault="006900D1" w:rsidP="00675A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</w:t>
      </w:r>
      <w:r w:rsidR="00AC0C9F">
        <w:rPr>
          <w:b/>
          <w:bCs/>
          <w:sz w:val="32"/>
          <w:szCs w:val="32"/>
        </w:rPr>
        <w:t>16</w:t>
      </w:r>
      <w:r w:rsidR="002736EF">
        <w:rPr>
          <w:b/>
          <w:bCs/>
          <w:sz w:val="32"/>
          <w:szCs w:val="32"/>
        </w:rPr>
        <w:t>. avgust</w:t>
      </w:r>
      <w:r>
        <w:rPr>
          <w:b/>
          <w:bCs/>
          <w:sz w:val="32"/>
          <w:szCs w:val="32"/>
        </w:rPr>
        <w:t>a  2016</w:t>
      </w:r>
    </w:p>
    <w:p w:rsidR="006900D1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Perca                                </w:t>
      </w:r>
      <w:r w:rsidRPr="00547D6C">
        <w:rPr>
          <w:b/>
          <w:bCs/>
          <w:sz w:val="32"/>
          <w:szCs w:val="32"/>
        </w:rPr>
        <w:t xml:space="preserve">ob </w:t>
      </w:r>
      <w:r w:rsidR="00042D6C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.00 uri</w:t>
      </w:r>
    </w:p>
    <w:p w:rsidR="006634D9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="006634D9">
        <w:rPr>
          <w:b/>
          <w:bCs/>
          <w:sz w:val="32"/>
          <w:szCs w:val="32"/>
        </w:rPr>
        <w:t xml:space="preserve"> AP Isospan       </w:t>
      </w:r>
      <w:r w:rsidR="00042D6C">
        <w:rPr>
          <w:b/>
          <w:bCs/>
          <w:sz w:val="32"/>
          <w:szCs w:val="32"/>
        </w:rPr>
        <w:t xml:space="preserve">                            ob 7.05</w:t>
      </w:r>
      <w:r w:rsidR="006634D9">
        <w:rPr>
          <w:b/>
          <w:bCs/>
          <w:sz w:val="32"/>
          <w:szCs w:val="32"/>
        </w:rPr>
        <w:t xml:space="preserve"> uri</w:t>
      </w:r>
    </w:p>
    <w:p w:rsidR="006900D1" w:rsidRDefault="006634D9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="006900D1">
        <w:rPr>
          <w:b/>
          <w:bCs/>
          <w:sz w:val="32"/>
          <w:szCs w:val="32"/>
        </w:rPr>
        <w:t xml:space="preserve"> Izpred Tulipana                       </w:t>
      </w:r>
      <w:r>
        <w:rPr>
          <w:b/>
          <w:bCs/>
          <w:sz w:val="32"/>
          <w:szCs w:val="32"/>
        </w:rPr>
        <w:t xml:space="preserve"> </w:t>
      </w:r>
      <w:r w:rsidR="006900D1">
        <w:rPr>
          <w:b/>
          <w:bCs/>
          <w:sz w:val="32"/>
          <w:szCs w:val="32"/>
        </w:rPr>
        <w:t xml:space="preserve">   ob </w:t>
      </w:r>
      <w:r w:rsidR="00042D6C">
        <w:rPr>
          <w:b/>
          <w:bCs/>
          <w:sz w:val="32"/>
          <w:szCs w:val="32"/>
        </w:rPr>
        <w:t>7.10</w:t>
      </w:r>
      <w:r w:rsidR="006900D1">
        <w:rPr>
          <w:b/>
          <w:bCs/>
          <w:sz w:val="32"/>
          <w:szCs w:val="32"/>
        </w:rPr>
        <w:t xml:space="preserve"> uri</w:t>
      </w:r>
    </w:p>
    <w:p w:rsidR="006900D1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Majd</w:t>
      </w:r>
      <w:r w:rsidR="002736EF">
        <w:rPr>
          <w:b/>
          <w:bCs/>
          <w:sz w:val="32"/>
          <w:szCs w:val="32"/>
        </w:rPr>
        <w:t xml:space="preserve">neka                </w:t>
      </w:r>
      <w:r w:rsidR="006634D9">
        <w:rPr>
          <w:b/>
          <w:bCs/>
          <w:sz w:val="32"/>
          <w:szCs w:val="32"/>
        </w:rPr>
        <w:t xml:space="preserve"> </w:t>
      </w:r>
      <w:r w:rsidR="00042D6C">
        <w:rPr>
          <w:b/>
          <w:bCs/>
          <w:sz w:val="32"/>
          <w:szCs w:val="32"/>
        </w:rPr>
        <w:t xml:space="preserve">        ob 7.15</w:t>
      </w:r>
      <w:r>
        <w:rPr>
          <w:b/>
          <w:bCs/>
          <w:sz w:val="32"/>
          <w:szCs w:val="32"/>
        </w:rPr>
        <w:t xml:space="preserve"> uri  </w:t>
      </w:r>
    </w:p>
    <w:p w:rsidR="006900D1" w:rsidRDefault="006900D1" w:rsidP="00B871D3">
      <w:pPr>
        <w:rPr>
          <w:sz w:val="32"/>
          <w:szCs w:val="32"/>
        </w:rPr>
      </w:pPr>
    </w:p>
    <w:p w:rsidR="008F0442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AC0C9F">
        <w:rPr>
          <w:sz w:val="32"/>
          <w:szCs w:val="32"/>
        </w:rPr>
        <w:t xml:space="preserve">z Radovljice se </w:t>
      </w:r>
      <w:r w:rsidR="00003223">
        <w:rPr>
          <w:sz w:val="32"/>
          <w:szCs w:val="32"/>
        </w:rPr>
        <w:t>bomo odpeljal</w:t>
      </w:r>
      <w:r w:rsidR="005C4861">
        <w:rPr>
          <w:sz w:val="32"/>
          <w:szCs w:val="32"/>
        </w:rPr>
        <w:t>i na</w:t>
      </w:r>
      <w:r w:rsidR="00003223">
        <w:rPr>
          <w:sz w:val="32"/>
          <w:szCs w:val="32"/>
        </w:rPr>
        <w:t xml:space="preserve"> </w:t>
      </w:r>
      <w:r w:rsidR="00326497">
        <w:rPr>
          <w:sz w:val="32"/>
          <w:szCs w:val="32"/>
        </w:rPr>
        <w:t>parki</w:t>
      </w:r>
      <w:r w:rsidR="00003223">
        <w:rPr>
          <w:sz w:val="32"/>
          <w:szCs w:val="32"/>
        </w:rPr>
        <w:t>ri</w:t>
      </w:r>
      <w:r w:rsidR="005C4861">
        <w:rPr>
          <w:sz w:val="32"/>
          <w:szCs w:val="32"/>
        </w:rPr>
        <w:t>šče gostilne</w:t>
      </w:r>
      <w:r w:rsidR="00003223">
        <w:rPr>
          <w:sz w:val="32"/>
          <w:szCs w:val="32"/>
        </w:rPr>
        <w:t xml:space="preserve"> </w:t>
      </w:r>
    </w:p>
    <w:p w:rsidR="006900D1" w:rsidRDefault="00003223" w:rsidP="00B871D3">
      <w:pPr>
        <w:rPr>
          <w:sz w:val="32"/>
          <w:szCs w:val="32"/>
        </w:rPr>
      </w:pPr>
      <w:r>
        <w:rPr>
          <w:sz w:val="32"/>
          <w:szCs w:val="32"/>
        </w:rPr>
        <w:t>»Pri Jožici« v Gozd Martuljku</w:t>
      </w:r>
      <w:r w:rsidR="00AC0C9F">
        <w:rPr>
          <w:sz w:val="32"/>
          <w:szCs w:val="32"/>
        </w:rPr>
        <w:t xml:space="preserve">. </w:t>
      </w:r>
      <w:r w:rsidR="002736EF">
        <w:rPr>
          <w:sz w:val="32"/>
          <w:szCs w:val="32"/>
        </w:rPr>
        <w:t>Tam se bo naš p</w:t>
      </w:r>
      <w:r w:rsidR="006900D1">
        <w:rPr>
          <w:sz w:val="32"/>
          <w:szCs w:val="32"/>
        </w:rPr>
        <w:t>ohod pričel. Šli</w:t>
      </w:r>
      <w:r w:rsidR="00AC0C9F">
        <w:rPr>
          <w:sz w:val="32"/>
          <w:szCs w:val="32"/>
        </w:rPr>
        <w:t xml:space="preserve"> bomo </w:t>
      </w:r>
      <w:r>
        <w:rPr>
          <w:sz w:val="32"/>
          <w:szCs w:val="32"/>
        </w:rPr>
        <w:t>če</w:t>
      </w:r>
      <w:r w:rsidR="008F0442">
        <w:rPr>
          <w:sz w:val="32"/>
          <w:szCs w:val="32"/>
        </w:rPr>
        <w:t>z</w:t>
      </w:r>
      <w:r>
        <w:rPr>
          <w:sz w:val="32"/>
          <w:szCs w:val="32"/>
        </w:rPr>
        <w:t xml:space="preserve"> travnike »na kopišče« in nato </w:t>
      </w:r>
      <w:r w:rsidR="00AC0C9F">
        <w:rPr>
          <w:sz w:val="32"/>
          <w:szCs w:val="32"/>
        </w:rPr>
        <w:t>po soteski potoka Martuljek do prvega slapu</w:t>
      </w:r>
      <w:r>
        <w:rPr>
          <w:sz w:val="32"/>
          <w:szCs w:val="32"/>
        </w:rPr>
        <w:t>. P</w:t>
      </w:r>
      <w:r w:rsidR="00AC0C9F">
        <w:rPr>
          <w:sz w:val="32"/>
          <w:szCs w:val="32"/>
        </w:rPr>
        <w:t>o stezi</w:t>
      </w:r>
      <w:r>
        <w:rPr>
          <w:sz w:val="32"/>
          <w:szCs w:val="32"/>
        </w:rPr>
        <w:t xml:space="preserve"> se bomo </w:t>
      </w:r>
      <w:r w:rsidR="00AC0C9F">
        <w:rPr>
          <w:sz w:val="32"/>
          <w:szCs w:val="32"/>
        </w:rPr>
        <w:t>dvignili na ravnino »Rajskih poljan«</w:t>
      </w:r>
      <w:r w:rsidR="002736EF">
        <w:rPr>
          <w:sz w:val="32"/>
          <w:szCs w:val="32"/>
        </w:rPr>
        <w:t xml:space="preserve"> in </w:t>
      </w:r>
      <w:r w:rsidR="00AC0C9F">
        <w:rPr>
          <w:sz w:val="32"/>
          <w:szCs w:val="32"/>
        </w:rPr>
        <w:t>se</w:t>
      </w:r>
      <w:r>
        <w:rPr>
          <w:sz w:val="32"/>
          <w:szCs w:val="32"/>
        </w:rPr>
        <w:t xml:space="preserve"> naprej držali poti, ki pelje v zatrep </w:t>
      </w:r>
      <w:r w:rsidR="00AC0C9F">
        <w:rPr>
          <w:sz w:val="32"/>
          <w:szCs w:val="32"/>
        </w:rPr>
        <w:t>po</w:t>
      </w:r>
      <w:r>
        <w:rPr>
          <w:sz w:val="32"/>
          <w:szCs w:val="32"/>
        </w:rPr>
        <w:t xml:space="preserve">d Špikom. </w:t>
      </w:r>
      <w:r w:rsidR="00AC0C9F">
        <w:rPr>
          <w:sz w:val="32"/>
          <w:szCs w:val="32"/>
        </w:rPr>
        <w:t>Sredi te poti bomo zavili levo</w:t>
      </w:r>
      <w:r w:rsidR="00326497">
        <w:rPr>
          <w:sz w:val="32"/>
          <w:szCs w:val="32"/>
        </w:rPr>
        <w:t xml:space="preserve"> in prečili pobočje na</w:t>
      </w:r>
      <w:r w:rsidR="00AC0C9F">
        <w:rPr>
          <w:sz w:val="32"/>
          <w:szCs w:val="32"/>
        </w:rPr>
        <w:t>d</w:t>
      </w:r>
      <w:r w:rsidR="00326497">
        <w:rPr>
          <w:sz w:val="32"/>
          <w:szCs w:val="32"/>
        </w:rPr>
        <w:t xml:space="preserve"> </w:t>
      </w:r>
      <w:r w:rsidR="00AC0C9F">
        <w:rPr>
          <w:sz w:val="32"/>
          <w:szCs w:val="32"/>
        </w:rPr>
        <w:t>«Rajskimi p</w:t>
      </w:r>
      <w:r w:rsidR="005C4861">
        <w:rPr>
          <w:sz w:val="32"/>
          <w:szCs w:val="32"/>
        </w:rPr>
        <w:t>o</w:t>
      </w:r>
      <w:r w:rsidR="00AC0C9F">
        <w:rPr>
          <w:sz w:val="32"/>
          <w:szCs w:val="32"/>
        </w:rPr>
        <w:t>ljanami«</w:t>
      </w:r>
      <w:r w:rsidR="00326497">
        <w:rPr>
          <w:sz w:val="32"/>
          <w:szCs w:val="32"/>
        </w:rPr>
        <w:t xml:space="preserve">. Prišli </w:t>
      </w:r>
      <w:r>
        <w:rPr>
          <w:sz w:val="32"/>
          <w:szCs w:val="32"/>
        </w:rPr>
        <w:t>bomo do izvira, ki je porasel z</w:t>
      </w:r>
      <w:r w:rsidR="005C4861">
        <w:rPr>
          <w:sz w:val="32"/>
          <w:szCs w:val="32"/>
        </w:rPr>
        <w:t xml:space="preserve"> mahovi in nadaljevali do poti</w:t>
      </w:r>
      <w:r>
        <w:rPr>
          <w:sz w:val="32"/>
          <w:szCs w:val="32"/>
        </w:rPr>
        <w:t xml:space="preserve"> za drugi slap. Spustili se bomo do slapu,</w:t>
      </w:r>
      <w:r w:rsidR="005C48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občudovali moč vode, ki dolbe svoje poti in se vrnili do » Ingota«. Pri okrepčevalnici bomo naredili cca eno uro postanka, za individualne sprehode, </w:t>
      </w:r>
      <w:r w:rsidR="005C4861">
        <w:rPr>
          <w:sz w:val="32"/>
          <w:szCs w:val="32"/>
        </w:rPr>
        <w:t>pa za pijačo ....</w:t>
      </w:r>
      <w:r w:rsidR="00326497">
        <w:rPr>
          <w:sz w:val="32"/>
          <w:szCs w:val="32"/>
        </w:rPr>
        <w:t xml:space="preserve"> </w:t>
      </w:r>
      <w:r w:rsidR="005C4861">
        <w:rPr>
          <w:sz w:val="32"/>
          <w:szCs w:val="32"/>
        </w:rPr>
        <w:t>Potem se bomo vrnili skozi sotesko do avtobusa.</w:t>
      </w:r>
      <w:r w:rsidR="00042D6C">
        <w:rPr>
          <w:sz w:val="32"/>
          <w:szCs w:val="32"/>
        </w:rPr>
        <w:t xml:space="preserve"> </w:t>
      </w:r>
      <w:r w:rsidR="006900D1">
        <w:rPr>
          <w:sz w:val="32"/>
          <w:szCs w:val="32"/>
        </w:rPr>
        <w:t xml:space="preserve">Skupne hoje bo </w:t>
      </w:r>
      <w:r w:rsidR="007D059A">
        <w:rPr>
          <w:sz w:val="32"/>
          <w:szCs w:val="32"/>
        </w:rPr>
        <w:t>3</w:t>
      </w:r>
      <w:r w:rsidR="006900D1">
        <w:rPr>
          <w:sz w:val="32"/>
          <w:szCs w:val="32"/>
        </w:rPr>
        <w:t xml:space="preserve"> do </w:t>
      </w:r>
      <w:r w:rsidR="007D059A">
        <w:rPr>
          <w:sz w:val="32"/>
          <w:szCs w:val="32"/>
        </w:rPr>
        <w:t>4</w:t>
      </w:r>
      <w:r w:rsidR="006900D1">
        <w:rPr>
          <w:sz w:val="32"/>
          <w:szCs w:val="32"/>
        </w:rPr>
        <w:t xml:space="preserve"> ure. Pot ni zahtevna, priporoča pa se fizična kondicija.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Pohodniki  naj imajo primerno obleko in planinsko obutev.  Manjkati ne 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smejo tudi pohodne palice.</w:t>
      </w:r>
    </w:p>
    <w:p w:rsidR="006900D1" w:rsidRPr="00C84B0D" w:rsidRDefault="006900D1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 xml:space="preserve">Cena </w:t>
      </w:r>
      <w:r>
        <w:rPr>
          <w:b/>
          <w:bCs/>
          <w:sz w:val="32"/>
          <w:szCs w:val="32"/>
        </w:rPr>
        <w:t>10</w:t>
      </w:r>
      <w:r w:rsidRPr="00C84B0D">
        <w:rPr>
          <w:b/>
          <w:bCs/>
          <w:sz w:val="32"/>
          <w:szCs w:val="32"/>
        </w:rPr>
        <w:t>,00 € na udeleženca</w:t>
      </w:r>
    </w:p>
    <w:p w:rsidR="006900D1" w:rsidRDefault="006900D1" w:rsidP="00B871D3">
      <w:pPr>
        <w:rPr>
          <w:sz w:val="28"/>
          <w:szCs w:val="28"/>
        </w:rPr>
      </w:pPr>
    </w:p>
    <w:p w:rsidR="006900D1" w:rsidRDefault="007D059A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</w:t>
      </w:r>
      <w:r w:rsidR="006900D1">
        <w:rPr>
          <w:sz w:val="28"/>
          <w:szCs w:val="28"/>
        </w:rPr>
        <w:t xml:space="preserve">    in vodenje pohoda.</w:t>
      </w:r>
    </w:p>
    <w:p w:rsidR="006900D1" w:rsidRPr="00053961" w:rsidRDefault="006900D1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  <w:bookmarkStart w:id="0" w:name="_GoBack"/>
      <w:bookmarkEnd w:id="0"/>
    </w:p>
    <w:p w:rsidR="006900D1" w:rsidRDefault="006900D1" w:rsidP="00B871D3">
      <w:pPr>
        <w:rPr>
          <w:sz w:val="28"/>
          <w:szCs w:val="28"/>
        </w:rPr>
      </w:pPr>
    </w:p>
    <w:p w:rsidR="006900D1" w:rsidRPr="00053961" w:rsidRDefault="006900D1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 nedeljo pred pohodom  med 20. in 22. uro ter v ponedeljek pred </w:t>
      </w:r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7D059A" w:rsidRDefault="007D059A" w:rsidP="00B71A4C">
      <w:pPr>
        <w:rPr>
          <w:sz w:val="28"/>
          <w:szCs w:val="28"/>
        </w:rPr>
      </w:pPr>
    </w:p>
    <w:p w:rsidR="006900D1" w:rsidRDefault="006900D1" w:rsidP="00B71A4C">
      <w:pPr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Vodstvo pohoda:                   </w:t>
      </w:r>
      <w:r w:rsidR="007D059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="007D059A">
        <w:rPr>
          <w:sz w:val="28"/>
          <w:szCs w:val="28"/>
        </w:rPr>
        <w:t>Matko in Janika Pogačnik ter Janez Mužan</w:t>
      </w:r>
      <w:r>
        <w:rPr>
          <w:sz w:val="28"/>
          <w:szCs w:val="28"/>
        </w:rPr>
        <w:t xml:space="preserve">                                                             </w:t>
      </w:r>
    </w:p>
    <w:sectPr w:rsidR="006900D1" w:rsidSect="005C4861">
      <w:pgSz w:w="11906" w:h="16838" w:code="9"/>
      <w:pgMar w:top="1417" w:right="1016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6B" w:rsidRDefault="00EF2B6B" w:rsidP="00E0414B">
      <w:r>
        <w:separator/>
      </w:r>
    </w:p>
  </w:endnote>
  <w:endnote w:type="continuationSeparator" w:id="0">
    <w:p w:rsidR="00EF2B6B" w:rsidRDefault="00EF2B6B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6B" w:rsidRDefault="00EF2B6B" w:rsidP="00E0414B">
      <w:r>
        <w:separator/>
      </w:r>
    </w:p>
  </w:footnote>
  <w:footnote w:type="continuationSeparator" w:id="0">
    <w:p w:rsidR="00EF2B6B" w:rsidRDefault="00EF2B6B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03223"/>
    <w:rsid w:val="0003416F"/>
    <w:rsid w:val="00042D6C"/>
    <w:rsid w:val="00053961"/>
    <w:rsid w:val="0006342B"/>
    <w:rsid w:val="000823D7"/>
    <w:rsid w:val="000A369E"/>
    <w:rsid w:val="000F219D"/>
    <w:rsid w:val="00130B2E"/>
    <w:rsid w:val="00175A23"/>
    <w:rsid w:val="001A00D8"/>
    <w:rsid w:val="0021312B"/>
    <w:rsid w:val="00223D6D"/>
    <w:rsid w:val="002736EF"/>
    <w:rsid w:val="002802CB"/>
    <w:rsid w:val="002847F0"/>
    <w:rsid w:val="002F6F56"/>
    <w:rsid w:val="00326497"/>
    <w:rsid w:val="00334EE0"/>
    <w:rsid w:val="003477CE"/>
    <w:rsid w:val="0035353B"/>
    <w:rsid w:val="00385D98"/>
    <w:rsid w:val="00387430"/>
    <w:rsid w:val="003A70DE"/>
    <w:rsid w:val="00480283"/>
    <w:rsid w:val="004C7A66"/>
    <w:rsid w:val="004D074D"/>
    <w:rsid w:val="00500D51"/>
    <w:rsid w:val="00506337"/>
    <w:rsid w:val="00517236"/>
    <w:rsid w:val="00545DF1"/>
    <w:rsid w:val="00547D6C"/>
    <w:rsid w:val="005569B1"/>
    <w:rsid w:val="00572D83"/>
    <w:rsid w:val="005B406A"/>
    <w:rsid w:val="005C4861"/>
    <w:rsid w:val="00610E72"/>
    <w:rsid w:val="00615DF0"/>
    <w:rsid w:val="006319BF"/>
    <w:rsid w:val="00653ABE"/>
    <w:rsid w:val="006634D9"/>
    <w:rsid w:val="00675A98"/>
    <w:rsid w:val="00676A64"/>
    <w:rsid w:val="006900D1"/>
    <w:rsid w:val="006A50B5"/>
    <w:rsid w:val="006C565A"/>
    <w:rsid w:val="006D6FCD"/>
    <w:rsid w:val="006F7C86"/>
    <w:rsid w:val="00701AB4"/>
    <w:rsid w:val="00706FAE"/>
    <w:rsid w:val="0073230A"/>
    <w:rsid w:val="007D059A"/>
    <w:rsid w:val="00815F2A"/>
    <w:rsid w:val="00874671"/>
    <w:rsid w:val="008A23F5"/>
    <w:rsid w:val="008C05C6"/>
    <w:rsid w:val="008C4C59"/>
    <w:rsid w:val="008D68F5"/>
    <w:rsid w:val="008F0442"/>
    <w:rsid w:val="008F09B9"/>
    <w:rsid w:val="00902485"/>
    <w:rsid w:val="00964BEA"/>
    <w:rsid w:val="0098489E"/>
    <w:rsid w:val="009B57E2"/>
    <w:rsid w:val="00A33889"/>
    <w:rsid w:val="00A33949"/>
    <w:rsid w:val="00A679CB"/>
    <w:rsid w:val="00AB02C6"/>
    <w:rsid w:val="00AC0C9F"/>
    <w:rsid w:val="00B415F8"/>
    <w:rsid w:val="00B43530"/>
    <w:rsid w:val="00B71A4C"/>
    <w:rsid w:val="00B8215A"/>
    <w:rsid w:val="00B822F9"/>
    <w:rsid w:val="00B871D3"/>
    <w:rsid w:val="00BB4873"/>
    <w:rsid w:val="00BE617E"/>
    <w:rsid w:val="00C14292"/>
    <w:rsid w:val="00C21F7B"/>
    <w:rsid w:val="00C30FC4"/>
    <w:rsid w:val="00C37405"/>
    <w:rsid w:val="00C57A8F"/>
    <w:rsid w:val="00C84B0D"/>
    <w:rsid w:val="00CA021B"/>
    <w:rsid w:val="00CA14A9"/>
    <w:rsid w:val="00D437A1"/>
    <w:rsid w:val="00D51BC0"/>
    <w:rsid w:val="00D70756"/>
    <w:rsid w:val="00E0414B"/>
    <w:rsid w:val="00E5439C"/>
    <w:rsid w:val="00E94FA2"/>
    <w:rsid w:val="00EA0812"/>
    <w:rsid w:val="00EB0643"/>
    <w:rsid w:val="00EF2B07"/>
    <w:rsid w:val="00EF2B6B"/>
    <w:rsid w:val="00F05C4C"/>
    <w:rsid w:val="00F31237"/>
    <w:rsid w:val="00F4342C"/>
    <w:rsid w:val="00F53771"/>
    <w:rsid w:val="00F61394"/>
    <w:rsid w:val="00F75BEB"/>
    <w:rsid w:val="00F76C55"/>
    <w:rsid w:val="00F808DE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4</cp:revision>
  <cp:lastPrinted>2016-07-20T08:37:00Z</cp:lastPrinted>
  <dcterms:created xsi:type="dcterms:W3CDTF">2016-08-09T17:05:00Z</dcterms:created>
  <dcterms:modified xsi:type="dcterms:W3CDTF">2016-08-10T13:14:00Z</dcterms:modified>
</cp:coreProperties>
</file>